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黑体" w:hAnsi="宋体" w:eastAsia="黑体" w:cs="黑体"/>
          <w:sz w:val="32"/>
          <w:szCs w:val="32"/>
        </w:rPr>
      </w:pPr>
      <w:bookmarkStart w:id="0" w:name="_GoBack"/>
      <w:r>
        <w:rPr>
          <w:rFonts w:hint="eastAsia" w:ascii="黑体" w:eastAsia="黑体"/>
          <w:bCs/>
          <w:sz w:val="32"/>
          <w:szCs w:val="32"/>
        </w:rPr>
        <w:t>第四届</w:t>
      </w:r>
      <w:r>
        <w:rPr>
          <w:rFonts w:hint="eastAsia" w:ascii="黑体" w:hAnsi="宋体" w:eastAsia="黑体" w:cs="黑体"/>
          <w:sz w:val="32"/>
          <w:szCs w:val="32"/>
        </w:rPr>
        <w:t>上海第二工业大学</w:t>
      </w:r>
    </w:p>
    <w:p>
      <w:pPr>
        <w:spacing w:line="48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夏季学期教工子女“爱心夏令营”</w:t>
      </w:r>
      <w:r>
        <w:rPr>
          <w:rFonts w:hint="eastAsia" w:ascii="黑体" w:hAnsi="黑体" w:eastAsia="黑体" w:cs="黑体"/>
          <w:sz w:val="32"/>
          <w:szCs w:val="32"/>
        </w:rPr>
        <w:t>报名表</w:t>
      </w:r>
    </w:p>
    <w:bookmarkEnd w:id="0"/>
    <w:p>
      <w:pPr>
        <w:spacing w:line="500" w:lineRule="exact"/>
        <w:ind w:left="-359" w:leftChars="-171" w:right="-328" w:rightChars="-156"/>
        <w:jc w:val="center"/>
        <w:rPr>
          <w:rFonts w:ascii="黑体" w:hAnsi="黑体" w:eastAsia="黑体" w:cs="Times New Roman"/>
          <w:sz w:val="36"/>
          <w:szCs w:val="36"/>
        </w:rPr>
      </w:pPr>
    </w:p>
    <w:tbl>
      <w:tblPr>
        <w:tblStyle w:val="3"/>
        <w:tblW w:w="9735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146"/>
        <w:gridCol w:w="1620"/>
        <w:gridCol w:w="61"/>
        <w:gridCol w:w="1199"/>
        <w:gridCol w:w="77"/>
        <w:gridCol w:w="1363"/>
        <w:gridCol w:w="283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43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2827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1363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粘贴照片处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282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家庭电话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兴趣爱好</w:t>
            </w:r>
          </w:p>
        </w:tc>
        <w:tc>
          <w:tcPr>
            <w:tcW w:w="5466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5466" w:type="dxa"/>
            <w:gridSpan w:val="6"/>
            <w:noWrap w:val="0"/>
            <w:vAlign w:val="center"/>
          </w:tcPr>
          <w:p>
            <w:pPr>
              <w:spacing w:line="500" w:lineRule="exact"/>
              <w:ind w:firstLine="4756" w:firstLineChars="1982"/>
              <w:rPr>
                <w:rFonts w:hint="eastAsia"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就读学校</w:t>
            </w:r>
          </w:p>
        </w:tc>
        <w:tc>
          <w:tcPr>
            <w:tcW w:w="8303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8303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姓名（父）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姓名（母）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应急联系人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与学生</w:t>
            </w:r>
          </w:p>
          <w:p>
            <w:pPr>
              <w:spacing w:line="28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关系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exact"/>
          <w:jc w:val="center"/>
        </w:trPr>
        <w:tc>
          <w:tcPr>
            <w:tcW w:w="5458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有无疾病史（如心脏病、癫痫、哮喘等）</w:t>
            </w:r>
          </w:p>
        </w:tc>
        <w:tc>
          <w:tcPr>
            <w:tcW w:w="4277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有无食物、药物过敏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审核情况</w:t>
            </w:r>
          </w:p>
        </w:tc>
        <w:tc>
          <w:tcPr>
            <w:tcW w:w="8303" w:type="dxa"/>
            <w:gridSpan w:val="7"/>
            <w:noWrap w:val="0"/>
            <w:vAlign w:val="center"/>
          </w:tcPr>
          <w:p>
            <w:pPr>
              <w:spacing w:line="500" w:lineRule="exact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录取                  </w:t>
            </w:r>
            <w:r>
              <w:rPr>
                <w:rFonts w:hint="eastAsia" w:ascii="宋体" w:hAnsi="宋体"/>
                <w:bCs/>
                <w:sz w:val="44"/>
                <w:szCs w:val="44"/>
              </w:rPr>
              <w:t xml:space="preserve"> </w:t>
            </w:r>
            <w:r>
              <w:rPr>
                <w:rFonts w:hint="eastAsia" w:ascii="宋体" w:hAnsi="宋体"/>
                <w:bCs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未录取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exac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部门工会</w:t>
            </w:r>
          </w:p>
          <w:p>
            <w:pPr>
              <w:spacing w:line="46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妇委会审核</w:t>
            </w:r>
          </w:p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</w:p>
        </w:tc>
        <w:tc>
          <w:tcPr>
            <w:tcW w:w="4026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bCs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bCs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校工会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妇委会审核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9735" w:type="dxa"/>
            <w:gridSpan w:val="8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备注：</w:t>
            </w:r>
          </w:p>
        </w:tc>
      </w:tr>
    </w:tbl>
    <w:p/>
    <w:sectPr>
      <w:pgSz w:w="11906" w:h="16838"/>
      <w:pgMar w:top="1134" w:right="141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5609E"/>
    <w:rsid w:val="2AF5609E"/>
    <w:rsid w:val="3F822FB0"/>
    <w:rsid w:val="4C31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2019-06-06T01:58:00Z</dcterms:created>
  <dc:creator>十分人生</dc:creator>
  <cp:lastModifiedBy>十分人生</cp:lastModifiedBy>
  <dcterms:modified xsi:type="dcterms:W3CDTF">2019-06-06T02:00:02Z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